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9A23" w14:textId="234634B4" w:rsidR="00683B1F" w:rsidRPr="00A701B4" w:rsidRDefault="00CC3197" w:rsidP="00B9557B">
      <w:pPr>
        <w:pStyle w:val="Nadpis2"/>
      </w:pPr>
      <w:r>
        <w:t xml:space="preserve"> </w:t>
      </w:r>
      <w:r w:rsidR="00103E6F">
        <w:t xml:space="preserve"> </w:t>
      </w:r>
    </w:p>
    <w:p w14:paraId="6B08B138" w14:textId="1785218F" w:rsidR="000E760E" w:rsidRDefault="000E760E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965246B" w14:textId="683302EC" w:rsidR="00255928" w:rsidRDefault="00255928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80400B6" w14:textId="1C9C0BF4" w:rsidR="00255928" w:rsidRDefault="00255928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9834E35" w14:textId="77777777" w:rsidR="00255928" w:rsidRDefault="00255928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7839C31" w14:textId="77777777" w:rsidR="000E760E" w:rsidRDefault="000E760E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B342B3D" w14:textId="77777777" w:rsidR="009D3511" w:rsidRDefault="009D3511" w:rsidP="009D3511">
      <w:pPr>
        <w:jc w:val="both"/>
        <w:rPr>
          <w:b/>
          <w:bCs/>
          <w:sz w:val="32"/>
          <w:szCs w:val="32"/>
        </w:rPr>
      </w:pPr>
    </w:p>
    <w:p w14:paraId="504FF268" w14:textId="52F4C3B4" w:rsidR="009D3511" w:rsidRPr="00255928" w:rsidRDefault="00255928" w:rsidP="00255928">
      <w:pPr>
        <w:jc w:val="center"/>
        <w:rPr>
          <w:b/>
          <w:bCs/>
          <w:sz w:val="44"/>
          <w:szCs w:val="44"/>
        </w:rPr>
      </w:pPr>
      <w:r w:rsidRPr="00255928">
        <w:rPr>
          <w:b/>
          <w:bCs/>
          <w:sz w:val="44"/>
          <w:szCs w:val="44"/>
        </w:rPr>
        <w:t>Obecní úřad Kostelní Hlavno bude po dobu krizového stavu uzavřen pro veřejnost</w:t>
      </w:r>
    </w:p>
    <w:p w14:paraId="537918E6" w14:textId="67BD1C93" w:rsidR="009D3511" w:rsidRDefault="009D3511" w:rsidP="00255928">
      <w:pPr>
        <w:jc w:val="center"/>
        <w:rPr>
          <w:b/>
          <w:bCs/>
          <w:sz w:val="32"/>
          <w:szCs w:val="32"/>
        </w:rPr>
      </w:pPr>
    </w:p>
    <w:p w14:paraId="5CFE1841" w14:textId="77777777" w:rsidR="009D3511" w:rsidRPr="009D3511" w:rsidRDefault="009D3511" w:rsidP="009D3511">
      <w:pPr>
        <w:jc w:val="both"/>
        <w:rPr>
          <w:b/>
          <w:bCs/>
          <w:sz w:val="32"/>
          <w:szCs w:val="32"/>
        </w:rPr>
      </w:pPr>
    </w:p>
    <w:p w14:paraId="26135760" w14:textId="77777777" w:rsidR="009D3511" w:rsidRDefault="009D3511" w:rsidP="009D3511">
      <w:pPr>
        <w:jc w:val="both"/>
      </w:pPr>
    </w:p>
    <w:p w14:paraId="6BE5946E" w14:textId="77777777" w:rsidR="009D3511" w:rsidRPr="009D3511" w:rsidRDefault="009D3511" w:rsidP="009D3511">
      <w:pPr>
        <w:jc w:val="both"/>
        <w:rPr>
          <w:b/>
          <w:bCs/>
          <w:sz w:val="28"/>
          <w:szCs w:val="28"/>
        </w:rPr>
      </w:pPr>
    </w:p>
    <w:p w14:paraId="2DA6AB15" w14:textId="2D5C146E" w:rsidR="00255928" w:rsidRPr="00255928" w:rsidRDefault="00255928" w:rsidP="00255928">
      <w:pPr>
        <w:tabs>
          <w:tab w:val="left" w:pos="4536"/>
        </w:tabs>
        <w:jc w:val="center"/>
        <w:rPr>
          <w:b/>
          <w:bCs/>
          <w:sz w:val="32"/>
          <w:szCs w:val="32"/>
        </w:rPr>
      </w:pPr>
      <w:r w:rsidRPr="00255928">
        <w:rPr>
          <w:b/>
          <w:bCs/>
          <w:sz w:val="32"/>
          <w:szCs w:val="32"/>
        </w:rPr>
        <w:t xml:space="preserve">S ohledem na nepříznivou situaci šíření </w:t>
      </w:r>
      <w:proofErr w:type="spellStart"/>
      <w:r w:rsidRPr="00255928">
        <w:rPr>
          <w:b/>
          <w:bCs/>
          <w:sz w:val="32"/>
          <w:szCs w:val="32"/>
        </w:rPr>
        <w:t>koronaviru</w:t>
      </w:r>
      <w:proofErr w:type="spellEnd"/>
      <w:r w:rsidRPr="00255928">
        <w:rPr>
          <w:b/>
          <w:bCs/>
          <w:sz w:val="32"/>
          <w:szCs w:val="32"/>
        </w:rPr>
        <w:t xml:space="preserve"> bude od pondělí 16.3.2020 uzavřen pro veřejnost Obecní úřad. Zaměstnanci budou mít klasickou pracovní dobu a budou Vám k dispozici na telefonu či emailu.</w:t>
      </w:r>
    </w:p>
    <w:p w14:paraId="6A1632FB" w14:textId="77777777" w:rsidR="00255928" w:rsidRPr="00255928" w:rsidRDefault="00255928" w:rsidP="00255928">
      <w:pPr>
        <w:tabs>
          <w:tab w:val="left" w:pos="4536"/>
        </w:tabs>
        <w:jc w:val="center"/>
        <w:rPr>
          <w:b/>
          <w:bCs/>
          <w:sz w:val="32"/>
          <w:szCs w:val="32"/>
        </w:rPr>
      </w:pPr>
    </w:p>
    <w:p w14:paraId="555620D7" w14:textId="40889D3F" w:rsidR="00255928" w:rsidRPr="00255928" w:rsidRDefault="00255928" w:rsidP="00255928">
      <w:pPr>
        <w:tabs>
          <w:tab w:val="left" w:pos="4536"/>
        </w:tabs>
        <w:jc w:val="center"/>
        <w:rPr>
          <w:b/>
          <w:bCs/>
          <w:sz w:val="32"/>
          <w:szCs w:val="32"/>
        </w:rPr>
      </w:pPr>
      <w:r w:rsidRPr="00255928">
        <w:rPr>
          <w:b/>
          <w:bCs/>
          <w:sz w:val="32"/>
          <w:szCs w:val="32"/>
        </w:rPr>
        <w:t>Jedná se o preventivní opatření k minimalizaci případného šíření nákazy.</w:t>
      </w:r>
    </w:p>
    <w:p w14:paraId="7AAB51BA" w14:textId="77777777" w:rsidR="00255928" w:rsidRPr="00255928" w:rsidRDefault="00255928" w:rsidP="00255928">
      <w:pPr>
        <w:tabs>
          <w:tab w:val="left" w:pos="4536"/>
        </w:tabs>
        <w:jc w:val="center"/>
        <w:rPr>
          <w:b/>
          <w:bCs/>
          <w:sz w:val="32"/>
          <w:szCs w:val="32"/>
        </w:rPr>
      </w:pPr>
    </w:p>
    <w:p w14:paraId="48ADCDEE" w14:textId="1018FC51" w:rsidR="00255928" w:rsidRPr="00255928" w:rsidRDefault="00255928" w:rsidP="00255928">
      <w:pPr>
        <w:jc w:val="center"/>
        <w:rPr>
          <w:sz w:val="32"/>
          <w:szCs w:val="32"/>
        </w:rPr>
      </w:pPr>
      <w:r w:rsidRPr="00255928">
        <w:rPr>
          <w:sz w:val="32"/>
          <w:szCs w:val="32"/>
        </w:rPr>
        <w:t>Jelikož jsou do 31.3. splatné poplatky za odvoz odpadu a ze psů, nabízíme možnost, jak se vyhnout cestě na úřad. Zavolejte, či napište a domluvíme se.</w:t>
      </w:r>
    </w:p>
    <w:p w14:paraId="29945DBC" w14:textId="3BDCB284" w:rsidR="00255928" w:rsidRPr="00255928" w:rsidRDefault="00255928" w:rsidP="00255928">
      <w:pPr>
        <w:jc w:val="center"/>
        <w:rPr>
          <w:sz w:val="32"/>
          <w:szCs w:val="32"/>
        </w:rPr>
      </w:pPr>
    </w:p>
    <w:p w14:paraId="1CB934CB" w14:textId="2BDBE635" w:rsidR="00255928" w:rsidRPr="00255928" w:rsidRDefault="00255928" w:rsidP="00255928">
      <w:pPr>
        <w:jc w:val="center"/>
        <w:rPr>
          <w:sz w:val="32"/>
          <w:szCs w:val="32"/>
        </w:rPr>
      </w:pPr>
      <w:r w:rsidRPr="00255928">
        <w:rPr>
          <w:sz w:val="32"/>
          <w:szCs w:val="32"/>
        </w:rPr>
        <w:t xml:space="preserve">Chápeme, že celá tato výjimečná situace je pro spoustu z Vás nepříjemná a omezující, i přesto Vás prosíme o zachování klidu a hlavně ohleduplnosti vůči svému okolí. </w:t>
      </w:r>
    </w:p>
    <w:p w14:paraId="2E1B4696" w14:textId="58222D57" w:rsidR="00255928" w:rsidRDefault="00255928" w:rsidP="00255928">
      <w:pPr>
        <w:jc w:val="center"/>
        <w:rPr>
          <w:sz w:val="32"/>
          <w:szCs w:val="32"/>
        </w:rPr>
      </w:pPr>
    </w:p>
    <w:p w14:paraId="3232437D" w14:textId="77777777" w:rsidR="00255928" w:rsidRPr="00255928" w:rsidRDefault="00255928" w:rsidP="00255928">
      <w:pPr>
        <w:jc w:val="center"/>
        <w:rPr>
          <w:sz w:val="32"/>
          <w:szCs w:val="32"/>
        </w:rPr>
      </w:pPr>
    </w:p>
    <w:p w14:paraId="450C0DB9" w14:textId="1E95062F" w:rsidR="00255928" w:rsidRPr="00255928" w:rsidRDefault="00255928" w:rsidP="00255928">
      <w:pPr>
        <w:jc w:val="center"/>
        <w:rPr>
          <w:sz w:val="32"/>
          <w:szCs w:val="32"/>
        </w:rPr>
      </w:pPr>
      <w:r w:rsidRPr="00255928">
        <w:rPr>
          <w:sz w:val="32"/>
          <w:szCs w:val="32"/>
        </w:rPr>
        <w:t xml:space="preserve">Děkujeme za pochopení. </w:t>
      </w:r>
    </w:p>
    <w:p w14:paraId="5CD93528" w14:textId="77777777" w:rsidR="009D3511" w:rsidRDefault="009D3511" w:rsidP="00CF757D">
      <w:pPr>
        <w:tabs>
          <w:tab w:val="left" w:pos="4536"/>
        </w:tabs>
        <w:jc w:val="center"/>
      </w:pPr>
    </w:p>
    <w:p w14:paraId="1B2284AC" w14:textId="4D53E6EE" w:rsidR="00255928" w:rsidRDefault="00336E0F" w:rsidP="00255928">
      <w:pPr>
        <w:tabs>
          <w:tab w:val="left" w:pos="4536"/>
        </w:tabs>
        <w:jc w:val="center"/>
      </w:pPr>
      <w:r>
        <w:t xml:space="preserve">      </w:t>
      </w:r>
      <w:r w:rsidR="00962155">
        <w:t xml:space="preserve">                         </w:t>
      </w:r>
      <w:bookmarkStart w:id="0" w:name="_GoBack"/>
      <w:bookmarkEnd w:id="0"/>
    </w:p>
    <w:p w14:paraId="051658D2" w14:textId="77777777" w:rsidR="00255928" w:rsidRDefault="00255928" w:rsidP="00CF757D">
      <w:pPr>
        <w:tabs>
          <w:tab w:val="left" w:pos="4536"/>
        </w:tabs>
        <w:jc w:val="center"/>
      </w:pPr>
    </w:p>
    <w:p w14:paraId="3E0D52CF" w14:textId="37C7BFD0" w:rsidR="00336E0F" w:rsidRDefault="00962155" w:rsidP="00CF757D">
      <w:pPr>
        <w:tabs>
          <w:tab w:val="left" w:pos="4536"/>
        </w:tabs>
        <w:jc w:val="center"/>
      </w:pPr>
      <w:r>
        <w:t xml:space="preserve">        </w:t>
      </w:r>
      <w:r w:rsidR="00336E0F">
        <w:t xml:space="preserve">  </w:t>
      </w:r>
    </w:p>
    <w:p w14:paraId="1319F762" w14:textId="77777777" w:rsidR="00F9321F" w:rsidRDefault="00F9321F" w:rsidP="000E760E">
      <w:pPr>
        <w:jc w:val="both"/>
      </w:pPr>
    </w:p>
    <w:p w14:paraId="494DECE3" w14:textId="13105EFA" w:rsidR="000E760E" w:rsidRPr="009D3511" w:rsidRDefault="000E760E" w:rsidP="000E760E">
      <w:pPr>
        <w:jc w:val="both"/>
        <w:rPr>
          <w:sz w:val="28"/>
          <w:szCs w:val="28"/>
        </w:rPr>
      </w:pPr>
      <w:r w:rsidRPr="009D3511">
        <w:rPr>
          <w:sz w:val="28"/>
          <w:szCs w:val="28"/>
        </w:rPr>
        <w:t xml:space="preserve">                                                                                           Ing. Veronika Demešová</w:t>
      </w:r>
    </w:p>
    <w:p w14:paraId="4D859608" w14:textId="084A4E88" w:rsidR="000E760E" w:rsidRPr="009D3511" w:rsidRDefault="000E760E" w:rsidP="000E760E">
      <w:pPr>
        <w:jc w:val="both"/>
        <w:rPr>
          <w:sz w:val="28"/>
          <w:szCs w:val="28"/>
        </w:rPr>
      </w:pPr>
      <w:r w:rsidRPr="009D3511">
        <w:rPr>
          <w:sz w:val="28"/>
          <w:szCs w:val="28"/>
        </w:rPr>
        <w:t xml:space="preserve">                                                                                                         Starostka obce</w:t>
      </w:r>
    </w:p>
    <w:p w14:paraId="076B2268" w14:textId="069E5934" w:rsidR="00F65926" w:rsidRDefault="00F65926" w:rsidP="00F65926"/>
    <w:p w14:paraId="03D0D7CB" w14:textId="77777777" w:rsidR="009D3511" w:rsidRPr="00F65926" w:rsidRDefault="009D3511" w:rsidP="00F65926">
      <w:pPr>
        <w:rPr>
          <w:rFonts w:asciiTheme="minorHAnsi" w:hAnsiTheme="minorHAnsi" w:cstheme="minorHAnsi"/>
        </w:rPr>
      </w:pPr>
    </w:p>
    <w:sectPr w:rsidR="009D3511" w:rsidRPr="00F65926" w:rsidSect="007E6C05">
      <w:headerReference w:type="default" r:id="rId7"/>
      <w:footerReference w:type="default" r:id="rId8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5B866" w14:textId="77777777" w:rsidR="00B271BD" w:rsidRDefault="00B271BD" w:rsidP="008935A8">
      <w:r>
        <w:separator/>
      </w:r>
    </w:p>
  </w:endnote>
  <w:endnote w:type="continuationSeparator" w:id="0">
    <w:p w14:paraId="2F71A335" w14:textId="77777777" w:rsidR="00B271BD" w:rsidRDefault="00B271BD" w:rsidP="0089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B99C" w14:textId="77777777" w:rsidR="00E6078C" w:rsidRPr="00D831D4" w:rsidRDefault="00B271BD" w:rsidP="00D831D4">
    <w:pPr>
      <w:pStyle w:val="Zpat"/>
      <w:tabs>
        <w:tab w:val="clear" w:pos="4536"/>
        <w:tab w:val="clear" w:pos="9072"/>
        <w:tab w:val="left" w:pos="1320"/>
      </w:tabs>
    </w:pPr>
    <w:hyperlink r:id="rId1" w:history="1">
      <w:r w:rsidR="00E6078C" w:rsidRPr="002F4E84">
        <w:rPr>
          <w:rStyle w:val="Hypertextovodkaz"/>
        </w:rPr>
        <w:t>www.kostelnihlavno.cz</w:t>
      </w:r>
    </w:hyperlink>
    <w:r w:rsidR="00E6078C" w:rsidRPr="00D831D4">
      <w:t xml:space="preserve">    </w:t>
    </w:r>
    <w:r w:rsidR="00E6078C">
      <w:tab/>
    </w:r>
    <w:r w:rsidR="00E6078C" w:rsidRPr="00D831D4">
      <w:t xml:space="preserve">  </w:t>
    </w:r>
    <w:hyperlink r:id="rId2" w:history="1">
      <w:r w:rsidR="00E6078C" w:rsidRPr="00D831D4">
        <w:rPr>
          <w:rStyle w:val="Hypertextovodkaz"/>
          <w:color w:val="auto"/>
          <w:u w:val="none"/>
        </w:rPr>
        <w:t>kostelnihlavno@tiscali.cz</w:t>
      </w:r>
    </w:hyperlink>
    <w:r w:rsidR="00E6078C" w:rsidRPr="00D831D4">
      <w:t xml:space="preserve"> </w:t>
    </w:r>
    <w:r w:rsidR="00E6078C">
      <w:tab/>
    </w:r>
    <w:r w:rsidR="00E6078C">
      <w:tab/>
    </w:r>
    <w:r w:rsidR="00E6078C" w:rsidRPr="00D831D4">
      <w:t xml:space="preserve">    tel. 326 971 092</w:t>
    </w:r>
  </w:p>
  <w:p w14:paraId="26B44D7F" w14:textId="77777777" w:rsidR="00E6078C" w:rsidRPr="00D831D4" w:rsidRDefault="00E6078C" w:rsidP="00D831D4">
    <w:pPr>
      <w:pStyle w:val="Zpat"/>
      <w:tabs>
        <w:tab w:val="clear" w:pos="4536"/>
        <w:tab w:val="clear" w:pos="9072"/>
        <w:tab w:val="left" w:pos="1320"/>
      </w:tabs>
      <w:jc w:val="center"/>
    </w:pPr>
    <w:r w:rsidRPr="00D831D4">
      <w:t xml:space="preserve"> IČO: 00238112</w:t>
    </w:r>
    <w:r>
      <w:t xml:space="preserve"> </w:t>
    </w:r>
    <w:r>
      <w:tab/>
    </w:r>
    <w:r>
      <w:tab/>
    </w:r>
    <w:r w:rsidRPr="00D831D4">
      <w:t xml:space="preserve"> DIČ: CZ00238112</w:t>
    </w:r>
    <w:r>
      <w:t xml:space="preserve"> </w:t>
    </w:r>
    <w:r>
      <w:tab/>
    </w:r>
    <w:r>
      <w:tab/>
    </w:r>
    <w:r w:rsidRPr="00D831D4">
      <w:t>Číslo účtu KB: 7524181/0100</w:t>
    </w:r>
  </w:p>
  <w:p w14:paraId="6E0DC0F9" w14:textId="77777777" w:rsidR="00E6078C" w:rsidRDefault="00E6078C" w:rsidP="003A44CB">
    <w:pPr>
      <w:pStyle w:val="Zpat"/>
      <w:tabs>
        <w:tab w:val="clear" w:pos="4536"/>
        <w:tab w:val="clear" w:pos="9072"/>
        <w:tab w:val="left" w:pos="1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A952" w14:textId="77777777" w:rsidR="00B271BD" w:rsidRDefault="00B271BD" w:rsidP="008935A8">
      <w:r>
        <w:separator/>
      </w:r>
    </w:p>
  </w:footnote>
  <w:footnote w:type="continuationSeparator" w:id="0">
    <w:p w14:paraId="3194FCD2" w14:textId="77777777" w:rsidR="00B271BD" w:rsidRDefault="00B271BD" w:rsidP="0089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8D0C" w14:textId="77777777" w:rsidR="00E6078C" w:rsidRDefault="00E6078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5FBFF" wp14:editId="4B4127A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76325" cy="11906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obce 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Obec </w:t>
    </w:r>
    <w:r>
      <w:t xml:space="preserve">Kostelní Hlavno </w:t>
    </w:r>
  </w:p>
  <w:p w14:paraId="5686E3B1" w14:textId="77777777" w:rsidR="00E6078C" w:rsidRDefault="00E6078C">
    <w:pPr>
      <w:pStyle w:val="Zhlav"/>
    </w:pPr>
    <w:r>
      <w:t>Kostelní Hlavno 12</w:t>
    </w:r>
  </w:p>
  <w:p w14:paraId="0FD9F171" w14:textId="77777777" w:rsidR="00E6078C" w:rsidRDefault="00E6078C">
    <w:pPr>
      <w:pStyle w:val="Zhlav"/>
    </w:pPr>
    <w:r>
      <w:t>294 76</w:t>
    </w:r>
  </w:p>
  <w:p w14:paraId="3710445C" w14:textId="77777777" w:rsidR="00E6078C" w:rsidRDefault="00E6078C">
    <w:pPr>
      <w:pStyle w:val="Zhlav"/>
    </w:pPr>
  </w:p>
  <w:p w14:paraId="061B3BC4" w14:textId="77777777" w:rsidR="00E6078C" w:rsidRDefault="00E6078C">
    <w:pPr>
      <w:pStyle w:val="Zhlav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5D27"/>
    <w:multiLevelType w:val="hybridMultilevel"/>
    <w:tmpl w:val="90C0A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5B67"/>
    <w:multiLevelType w:val="hybridMultilevel"/>
    <w:tmpl w:val="48F68724"/>
    <w:lvl w:ilvl="0" w:tplc="56BCD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F"/>
    <w:rsid w:val="00050968"/>
    <w:rsid w:val="000E760E"/>
    <w:rsid w:val="001003CD"/>
    <w:rsid w:val="00103E6F"/>
    <w:rsid w:val="0013076F"/>
    <w:rsid w:val="001523A2"/>
    <w:rsid w:val="00173F12"/>
    <w:rsid w:val="00194A69"/>
    <w:rsid w:val="0020015E"/>
    <w:rsid w:val="0020030D"/>
    <w:rsid w:val="00217484"/>
    <w:rsid w:val="00223FC7"/>
    <w:rsid w:val="00255928"/>
    <w:rsid w:val="00270DB5"/>
    <w:rsid w:val="00303B62"/>
    <w:rsid w:val="00336E0F"/>
    <w:rsid w:val="00381A43"/>
    <w:rsid w:val="003A44CB"/>
    <w:rsid w:val="003B6380"/>
    <w:rsid w:val="00424978"/>
    <w:rsid w:val="00431496"/>
    <w:rsid w:val="004347D7"/>
    <w:rsid w:val="00443450"/>
    <w:rsid w:val="004554E5"/>
    <w:rsid w:val="00461C05"/>
    <w:rsid w:val="00466BC0"/>
    <w:rsid w:val="004B6426"/>
    <w:rsid w:val="005048C0"/>
    <w:rsid w:val="00541BF3"/>
    <w:rsid w:val="00597792"/>
    <w:rsid w:val="00604ECB"/>
    <w:rsid w:val="0061385C"/>
    <w:rsid w:val="00635D1A"/>
    <w:rsid w:val="00636BC7"/>
    <w:rsid w:val="006819B6"/>
    <w:rsid w:val="00683B1F"/>
    <w:rsid w:val="006E6870"/>
    <w:rsid w:val="0070321A"/>
    <w:rsid w:val="00722EC0"/>
    <w:rsid w:val="00780539"/>
    <w:rsid w:val="007B7418"/>
    <w:rsid w:val="007E6C05"/>
    <w:rsid w:val="00806035"/>
    <w:rsid w:val="00836E68"/>
    <w:rsid w:val="008935A8"/>
    <w:rsid w:val="008B50EB"/>
    <w:rsid w:val="008E04CB"/>
    <w:rsid w:val="009153C4"/>
    <w:rsid w:val="00947AC8"/>
    <w:rsid w:val="00962155"/>
    <w:rsid w:val="00975D84"/>
    <w:rsid w:val="0099203D"/>
    <w:rsid w:val="009D3511"/>
    <w:rsid w:val="00A45DFF"/>
    <w:rsid w:val="00A56FAB"/>
    <w:rsid w:val="00A62AE0"/>
    <w:rsid w:val="00B271BD"/>
    <w:rsid w:val="00B571B8"/>
    <w:rsid w:val="00B9557B"/>
    <w:rsid w:val="00BA1292"/>
    <w:rsid w:val="00BD1BD3"/>
    <w:rsid w:val="00C05D73"/>
    <w:rsid w:val="00C55345"/>
    <w:rsid w:val="00C6351B"/>
    <w:rsid w:val="00C645F4"/>
    <w:rsid w:val="00C8201C"/>
    <w:rsid w:val="00C85516"/>
    <w:rsid w:val="00CC2373"/>
    <w:rsid w:val="00CC3197"/>
    <w:rsid w:val="00CF757D"/>
    <w:rsid w:val="00D21F36"/>
    <w:rsid w:val="00D831D4"/>
    <w:rsid w:val="00DF7381"/>
    <w:rsid w:val="00E46789"/>
    <w:rsid w:val="00E6078C"/>
    <w:rsid w:val="00E809DC"/>
    <w:rsid w:val="00EE5836"/>
    <w:rsid w:val="00F65926"/>
    <w:rsid w:val="00F9321F"/>
    <w:rsid w:val="00FC5549"/>
    <w:rsid w:val="00FE6459"/>
    <w:rsid w:val="00FF25AC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EC6E"/>
  <w15:chartTrackingRefBased/>
  <w15:docId w15:val="{A76B22F0-E71B-4FAA-BA3D-96A4FB0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49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44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4C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95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76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0E76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~"/>
    <w:basedOn w:val="Normln"/>
    <w:rsid w:val="00CC2373"/>
    <w:pPr>
      <w:widowControl w:val="0"/>
      <w:spacing w:after="115" w:line="276" w:lineRule="auto"/>
      <w:ind w:firstLine="480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C23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3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3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3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3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stelnihlavno@tiscali.cz" TargetMode="External"/><Relationship Id="rId1" Type="http://schemas.openxmlformats.org/officeDocument/2006/relationships/hyperlink" Target="http://www.kostelnihlav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Podlipný</dc:creator>
  <cp:keywords/>
  <dc:description/>
  <cp:lastModifiedBy>Ing. Veronika Demešová</cp:lastModifiedBy>
  <cp:revision>3</cp:revision>
  <cp:lastPrinted>2019-08-06T06:42:00Z</cp:lastPrinted>
  <dcterms:created xsi:type="dcterms:W3CDTF">2020-03-13T09:19:00Z</dcterms:created>
  <dcterms:modified xsi:type="dcterms:W3CDTF">2020-03-13T09:26:00Z</dcterms:modified>
</cp:coreProperties>
</file>