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82E" w:rsidRPr="009473CB" w:rsidRDefault="00CD4500" w:rsidP="004B46CA">
      <w:pPr>
        <w:jc w:val="center"/>
        <w:rPr>
          <w:rFonts w:asciiTheme="majorHAnsi" w:hAnsiTheme="majorHAnsi"/>
          <w:b/>
          <w:bCs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O</w:t>
      </w:r>
      <w:r w:rsidR="0040782F" w:rsidRPr="00D66DCA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bec Kostelní Hlavno</w:t>
      </w:r>
      <w:r w:rsidR="00D0151A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opět</w:t>
      </w:r>
      <w:r w:rsidR="0040782F" w:rsidRPr="00D66DCA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pořádá </w:t>
      </w:r>
      <w:r w:rsidR="00844DA6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letní </w:t>
      </w:r>
      <w:r w:rsidR="00D66DCA" w:rsidRPr="00D66DCA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</w:t>
      </w:r>
      <w:r w:rsidR="0040782F" w:rsidRPr="00D66DCA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říměstsk</w:t>
      </w:r>
      <w:r w:rsidR="00C86A0F" w:rsidRPr="00D66DCA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é </w:t>
      </w:r>
      <w:r w:rsidR="0040782F" w:rsidRPr="00D66DCA">
        <w:rPr>
          <w:rStyle w:val="Siln"/>
          <w:rFonts w:asciiTheme="majorHAnsi" w:hAnsiTheme="majorHAnsi"/>
          <w:color w:val="0D0D0D" w:themeColor="text1" w:themeTint="F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tábory</w:t>
      </w:r>
    </w:p>
    <w:p w:rsidR="00DA0033" w:rsidRDefault="00DA0033" w:rsidP="00737C03">
      <w:pPr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noProof/>
          <w:color w:val="0070C0"/>
          <w:sz w:val="52"/>
          <w:szCs w:val="52"/>
          <w:lang w:eastAsia="cs-CZ"/>
        </w:rPr>
        <w:drawing>
          <wp:anchor distT="0" distB="0" distL="114300" distR="114300" simplePos="0" relativeHeight="251660288" behindDoc="1" locked="0" layoutInCell="1" allowOverlap="1" wp14:anchorId="1279D06C" wp14:editId="663D7A5A">
            <wp:simplePos x="0" y="0"/>
            <wp:positionH relativeFrom="column">
              <wp:posOffset>-347345</wp:posOffset>
            </wp:positionH>
            <wp:positionV relativeFrom="paragraph">
              <wp:posOffset>503555</wp:posOffset>
            </wp:positionV>
            <wp:extent cx="1257300" cy="1704975"/>
            <wp:effectExtent l="0" t="0" r="0" b="9525"/>
            <wp:wrapTight wrapText="bothSides">
              <wp:wrapPolygon edited="0">
                <wp:start x="2618" y="0"/>
                <wp:lineTo x="0" y="1931"/>
                <wp:lineTo x="0" y="6034"/>
                <wp:lineTo x="5564" y="11584"/>
                <wp:lineTo x="5236" y="16411"/>
                <wp:lineTo x="7855" y="20273"/>
                <wp:lineTo x="14727" y="21479"/>
                <wp:lineTo x="19309" y="21479"/>
                <wp:lineTo x="21273" y="21479"/>
                <wp:lineTo x="21273" y="19307"/>
                <wp:lineTo x="17345" y="15446"/>
                <wp:lineTo x="11127" y="7723"/>
                <wp:lineTo x="14400" y="7723"/>
                <wp:lineTo x="16691" y="6034"/>
                <wp:lineTo x="17018" y="2655"/>
                <wp:lineTo x="11455" y="724"/>
                <wp:lineTo x="4582" y="0"/>
                <wp:lineTo x="2618" y="0"/>
              </wp:wrapPolygon>
            </wp:wrapTight>
            <wp:docPr id="6" name="Obrázek 6" descr="C:\Users\bartal.juraj\Desktop\sek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tal.juraj\Desktop\sek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color w:val="0070C0"/>
          <w:sz w:val="52"/>
          <w:szCs w:val="52"/>
          <w:lang w:eastAsia="cs-CZ"/>
        </w:rPr>
        <w:drawing>
          <wp:anchor distT="0" distB="0" distL="114300" distR="114300" simplePos="0" relativeHeight="251659264" behindDoc="0" locked="0" layoutInCell="1" allowOverlap="1" wp14:anchorId="5F8BB499" wp14:editId="0D9C2CA0">
            <wp:simplePos x="0" y="0"/>
            <wp:positionH relativeFrom="column">
              <wp:posOffset>4167505</wp:posOffset>
            </wp:positionH>
            <wp:positionV relativeFrom="paragraph">
              <wp:posOffset>51435</wp:posOffset>
            </wp:positionV>
            <wp:extent cx="1352550" cy="1335405"/>
            <wp:effectExtent l="0" t="0" r="0" b="0"/>
            <wp:wrapSquare wrapText="bothSides"/>
            <wp:docPr id="5" name="Obrázek 5" descr="C:\Users\bartal.juraj\Desktop\teepee-2813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tal.juraj\Desktop\teepee-28131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C1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0360FC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</w:t>
      </w:r>
      <w:r w:rsidR="001F0DC1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.-</w:t>
      </w:r>
      <w:r w:rsidR="000360FC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14</w:t>
      </w:r>
      <w:r w:rsidR="00737C03" w:rsidRPr="00DA0033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.8.20</w:t>
      </w:r>
      <w:r w:rsidR="000360FC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</w:t>
      </w:r>
      <w:r w:rsidR="00737C03" w:rsidRPr="00DA0033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737C03" w:rsidRDefault="00DA0033" w:rsidP="00737C03">
      <w:pPr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Po </w:t>
      </w:r>
      <w:r w:rsidR="00737C03" w:rsidRPr="00DA0033">
        <w:rPr>
          <w:rStyle w:val="Nzevknihy"/>
          <w:caps/>
          <w:smallCaps w:val="0"/>
          <w:color w:val="0070C0"/>
          <w:spacing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stopách Indiánů</w:t>
      </w:r>
    </w:p>
    <w:p w:rsidR="005307F0" w:rsidRDefault="00C86A0F" w:rsidP="009473CB">
      <w:pPr>
        <w:pStyle w:val="Odstavecseseznamem"/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Týden s prérijními Indiány – děti si vyrobí </w:t>
      </w:r>
    </w:p>
    <w:p w:rsidR="000360FC" w:rsidRDefault="00C86A0F" w:rsidP="009473CB">
      <w:pPr>
        <w:pStyle w:val="Odstavecseseznamem"/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čelenky a další indiánské věci, bez kterých není Indián Indiánem. Najdou skrytý poklad moudrého šamana</w:t>
      </w:r>
      <w:r w:rsidR="000360FC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a</w:t>
      </w:r>
      <w:r w:rsidR="00295F5D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užijí si spoustu zábavy u her a tvoření</w:t>
      </w:r>
      <w:r w:rsidR="000360FC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9473CB" w:rsidRPr="009473CB" w:rsidRDefault="009473CB" w:rsidP="009473CB">
      <w:pPr>
        <w:pStyle w:val="Odstavecseseznamem"/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B46CA" w:rsidRDefault="005307F0" w:rsidP="004B46CA">
      <w:pPr>
        <w:rPr>
          <w:b/>
          <w:caps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671195</wp:posOffset>
            </wp:positionV>
            <wp:extent cx="2264410" cy="1638300"/>
            <wp:effectExtent l="0" t="0" r="2540" b="0"/>
            <wp:wrapSquare wrapText="bothSides"/>
            <wp:docPr id="3" name="Obrázek 3" descr="Pirátská Loď Zlatá Poklad - Obrázek zdarma na Pixabay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átská Loď Zlatá Poklad - Obrázek zdarma na Pixabay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0FC">
        <w:rPr>
          <w:b/>
          <w:caps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17.-21.8.2020 </w:t>
      </w:r>
      <w:r w:rsidR="004B46CA">
        <w:rPr>
          <w:b/>
          <w:caps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Staň se objevitelem</w:t>
      </w:r>
      <w:r w:rsidR="004B46CA">
        <w:rPr>
          <w:b/>
          <w:caps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0360FC" w:rsidRPr="004B46CA" w:rsidRDefault="000360FC" w:rsidP="004B46CA">
      <w:pPr>
        <w:rPr>
          <w:b/>
          <w:caps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Týden plný her, sportu, soutěží, tvoření a nových </w:t>
      </w:r>
      <w:proofErr w:type="gramStart"/>
      <w:r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dobrodružství</w:t>
      </w:r>
      <w:r w:rsidR="009473CB"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 děti</w:t>
      </w:r>
      <w:proofErr w:type="gramEnd"/>
      <w:r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budou celý týden </w:t>
      </w:r>
      <w:r w:rsidR="00A81CD1"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prostřednictvím </w:t>
      </w:r>
      <w:r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zážitků objevovat svět kolem sebe. Objevitelský týden samozřejmě zakončí</w:t>
      </w:r>
      <w:r w:rsidR="009473CB"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me </w:t>
      </w:r>
      <w:r w:rsidR="001D499F"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hledáním</w:t>
      </w:r>
      <w:r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pokladu </w:t>
      </w:r>
      <w:r w:rsidRPr="004B46CA">
        <w:rPr>
          <w:rFonts w:ascii="Segoe UI Emoji" w:eastAsia="Segoe UI Emoji" w:hAnsi="Segoe UI Emoji" w:cs="Segoe UI Emoji"/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😊</w:t>
      </w:r>
      <w:r w:rsidRPr="004B46CA"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D4082E" w:rsidRDefault="00D4082E" w:rsidP="00C86A0F">
      <w:pPr>
        <w:pStyle w:val="Odstavecseseznamem"/>
        <w:rPr>
          <w:b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44DA6" w:rsidRDefault="009623E1" w:rsidP="00F16D6F">
      <w:pPr>
        <w:pStyle w:val="Odstavecseseznamem"/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F243E" w:themeColor="text2" w:themeShade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Cena za každý </w:t>
      </w:r>
      <w:proofErr w:type="gramStart"/>
      <w:r>
        <w:rPr>
          <w:b/>
          <w:color w:val="0F243E" w:themeColor="text2" w:themeShade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tábor :</w:t>
      </w:r>
      <w:proofErr w:type="gramEnd"/>
      <w:r>
        <w:rPr>
          <w:b/>
          <w:color w:val="0F243E" w:themeColor="text2" w:themeShade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9</w:t>
      </w:r>
      <w:r w:rsidR="002D5CF7" w:rsidRPr="00295F5D">
        <w:rPr>
          <w:b/>
          <w:color w:val="0F243E" w:themeColor="text2" w:themeShade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00,-</w:t>
      </w:r>
      <w:r w:rsidR="002D5CF7" w:rsidRPr="00295F5D">
        <w:rPr>
          <w:b/>
          <w:color w:val="0F243E" w:themeColor="text2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2D5CF7"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( v ceně je oběd, odpolední svačina, pitný režim, tvoření, </w:t>
      </w:r>
      <w:r w:rsidR="000360FC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případně </w:t>
      </w:r>
      <w:r w:rsidR="002D5CF7"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jízdné a zmrzlina)</w:t>
      </w:r>
    </w:p>
    <w:p w:rsidR="009473CB" w:rsidRDefault="00F16D6F" w:rsidP="00A3234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Tábor bude probíhat v pondělí až pátek od 7:</w:t>
      </w:r>
      <w:r w:rsidR="000360FC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00</w:t>
      </w:r>
      <w:r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do 16:30 hod.</w:t>
      </w:r>
      <w:r w:rsidR="00844DA6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Tábory jsou určeny dětem od </w:t>
      </w:r>
      <w:r w:rsidR="000360FC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</w:t>
      </w:r>
      <w:r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do 12 let s bydlištěm v Kostelním Hlavně, jejichž rodiče pracují</w:t>
      </w:r>
      <w:r w:rsidR="00A24F78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, studují</w:t>
      </w:r>
      <w:r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nebo aktivně hledají zaměstnání</w:t>
      </w:r>
      <w:r w:rsidR="009473CB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, potvrzení je nutné</w:t>
      </w:r>
      <w:r w:rsidRPr="00F16D6F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D4082E" w:rsidRDefault="00844DA6" w:rsidP="00A3234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Informace rádi podáme na telefonu: 723 016</w:t>
      </w:r>
      <w:r w:rsidR="005307F0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 </w:t>
      </w:r>
      <w:r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652 </w:t>
      </w:r>
    </w:p>
    <w:p w:rsidR="005307F0" w:rsidRDefault="005307F0" w:rsidP="00A3234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86A0F" w:rsidRDefault="00844DA6" w:rsidP="00A3234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44DA6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Z důvodu </w:t>
      </w:r>
      <w:r w:rsidR="009473CB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požadovaných </w:t>
      </w:r>
      <w:r w:rsidR="000360FC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hygienických opatření je kapacita každého tábora </w:t>
      </w:r>
      <w:r w:rsidRPr="00844DA6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omezen</w:t>
      </w:r>
      <w:r w:rsidR="009473CB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a na 15 dětí. Zápis a zároveň platba je možná až do naplnění kapacity na OÚ </w:t>
      </w:r>
      <w:r w:rsidRPr="00844DA6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Kostelní Hlavno</w:t>
      </w:r>
      <w:r w:rsidR="009473CB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od 1.6.2020 </w:t>
      </w:r>
      <w:r w:rsidR="00D0151A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 úředních hodinách</w:t>
      </w:r>
      <w:r w:rsidR="009473CB">
        <w:rPr>
          <w:b/>
          <w:color w:val="000000" w:themeColor="text1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CD4500" w:rsidRPr="00CD4500" w:rsidRDefault="00CD4500" w:rsidP="00CD4500"/>
    <w:sectPr w:rsidR="00CD4500" w:rsidRPr="00CD4500" w:rsidSect="00A32340">
      <w:headerReference w:type="default" r:id="rId11"/>
      <w:footerReference w:type="default" r:id="rId12"/>
      <w:pgSz w:w="11906" w:h="16838" w:code="9"/>
      <w:pgMar w:top="1418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7FB6" w:rsidRDefault="00A57FB6" w:rsidP="004B46CA">
      <w:pPr>
        <w:spacing w:after="0" w:line="240" w:lineRule="auto"/>
      </w:pPr>
      <w:r>
        <w:separator/>
      </w:r>
    </w:p>
  </w:endnote>
  <w:endnote w:type="continuationSeparator" w:id="0">
    <w:p w:rsidR="00A57FB6" w:rsidRDefault="00A57FB6" w:rsidP="004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46CA" w:rsidRDefault="004B46CA" w:rsidP="00CD4500">
    <w:pPr>
      <w:pStyle w:val="Zpat"/>
      <w:jc w:val="center"/>
    </w:pPr>
    <w:proofErr w:type="spellStart"/>
    <w:r>
      <w:t>Hlavnovský</w:t>
    </w:r>
    <w:proofErr w:type="spellEnd"/>
    <w:r>
      <w:t xml:space="preserve"> příměstský tábor byl podpořen v rámci OPZ z prostředků Evropské unie.</w:t>
    </w:r>
  </w:p>
  <w:p w:rsidR="004B46CA" w:rsidRDefault="004B4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7FB6" w:rsidRDefault="00A57FB6" w:rsidP="004B46CA">
      <w:pPr>
        <w:spacing w:after="0" w:line="240" w:lineRule="auto"/>
      </w:pPr>
      <w:r>
        <w:separator/>
      </w:r>
    </w:p>
  </w:footnote>
  <w:footnote w:type="continuationSeparator" w:id="0">
    <w:p w:rsidR="00A57FB6" w:rsidRDefault="00A57FB6" w:rsidP="004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4500" w:rsidRDefault="00CD4500">
    <w:pPr>
      <w:pStyle w:val="Zhlav"/>
    </w:pPr>
    <w:r w:rsidRPr="00D468F5">
      <w:rPr>
        <w:noProof/>
      </w:rPr>
      <w:drawing>
        <wp:inline distT="0" distB="0" distL="0" distR="0" wp14:anchorId="0E9A660C" wp14:editId="544987FD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A6273"/>
    <w:multiLevelType w:val="hybridMultilevel"/>
    <w:tmpl w:val="5562FADC"/>
    <w:lvl w:ilvl="0" w:tplc="A9F0E19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59"/>
    <w:rsid w:val="000360FC"/>
    <w:rsid w:val="001D499F"/>
    <w:rsid w:val="001F0DC1"/>
    <w:rsid w:val="00237837"/>
    <w:rsid w:val="00295F5D"/>
    <w:rsid w:val="002D5CF7"/>
    <w:rsid w:val="003C470C"/>
    <w:rsid w:val="0040782F"/>
    <w:rsid w:val="004B46CA"/>
    <w:rsid w:val="004C3D59"/>
    <w:rsid w:val="005307F0"/>
    <w:rsid w:val="005D3F1C"/>
    <w:rsid w:val="006357E0"/>
    <w:rsid w:val="00737C03"/>
    <w:rsid w:val="00765A01"/>
    <w:rsid w:val="00844DA6"/>
    <w:rsid w:val="00866DBD"/>
    <w:rsid w:val="009473CB"/>
    <w:rsid w:val="009623E1"/>
    <w:rsid w:val="00A24F78"/>
    <w:rsid w:val="00A32340"/>
    <w:rsid w:val="00A57FB6"/>
    <w:rsid w:val="00A81CD1"/>
    <w:rsid w:val="00AB4EAF"/>
    <w:rsid w:val="00B40D01"/>
    <w:rsid w:val="00BD1CC1"/>
    <w:rsid w:val="00BD37FD"/>
    <w:rsid w:val="00C86A0F"/>
    <w:rsid w:val="00CD4500"/>
    <w:rsid w:val="00D0151A"/>
    <w:rsid w:val="00D4082E"/>
    <w:rsid w:val="00D62552"/>
    <w:rsid w:val="00D66DCA"/>
    <w:rsid w:val="00DA0033"/>
    <w:rsid w:val="00E562AF"/>
    <w:rsid w:val="00EE6477"/>
    <w:rsid w:val="00F16D6F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F4D"/>
  <w15:docId w15:val="{DDAC138D-267F-4BEC-B4CC-DA2D3D0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6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40782F"/>
    <w:rPr>
      <w:i/>
      <w:iCs/>
      <w:color w:val="808080" w:themeColor="text1" w:themeTint="7F"/>
    </w:rPr>
  </w:style>
  <w:style w:type="character" w:styleId="Nzevknihy">
    <w:name w:val="Book Title"/>
    <w:basedOn w:val="Standardnpsmoodstavce"/>
    <w:uiPriority w:val="33"/>
    <w:qFormat/>
    <w:rsid w:val="0040782F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40782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8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7C03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737C03"/>
    <w:rPr>
      <w:b/>
      <w:bCs/>
      <w:smallCaps/>
      <w:color w:val="C0504D" w:themeColor="accent2"/>
      <w:spacing w:val="5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86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6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8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D66DCA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D66DC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66DCA"/>
    <w:rPr>
      <w:i/>
      <w:iCs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4B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6CA"/>
  </w:style>
  <w:style w:type="paragraph" w:styleId="Zpat">
    <w:name w:val="footer"/>
    <w:basedOn w:val="Normln"/>
    <w:link w:val="ZpatChar"/>
    <w:uiPriority w:val="99"/>
    <w:unhideWhenUsed/>
    <w:rsid w:val="004B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url=https://pixabay.com/cs/illustrations/pir%C3%A1tsk%C3%A1-lo%C4%8F-zlat%C3%A1-poklad-pir%C3%A1t-3946618/&amp;psig=AOvVaw0S9DgFAG9WPs93JEhfbJEt&amp;ust=1589043685252000&amp;source=images&amp;cd=vfe&amp;ved=0CAIQjRxqFwoTCJjr_aLfpOkCFQAAAAAdAAAAABA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 Juraj</dc:creator>
  <cp:lastModifiedBy>Ing. Veronika Demešová</cp:lastModifiedBy>
  <cp:revision>3</cp:revision>
  <cp:lastPrinted>2020-05-14T08:47:00Z</cp:lastPrinted>
  <dcterms:created xsi:type="dcterms:W3CDTF">2020-05-13T09:05:00Z</dcterms:created>
  <dcterms:modified xsi:type="dcterms:W3CDTF">2020-05-14T08:50:00Z</dcterms:modified>
</cp:coreProperties>
</file>