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9A23" w14:textId="234634B4" w:rsidR="00683B1F" w:rsidRPr="00A701B4" w:rsidRDefault="00CC3197" w:rsidP="00B9557B">
      <w:pPr>
        <w:pStyle w:val="Nadpis2"/>
      </w:pPr>
      <w:r>
        <w:t xml:space="preserve"> </w:t>
      </w:r>
      <w:r w:rsidR="00103E6F">
        <w:t xml:space="preserve"> </w:t>
      </w:r>
    </w:p>
    <w:p w14:paraId="6B08B138" w14:textId="77777777" w:rsidR="000E760E" w:rsidRDefault="000E760E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7839C31" w14:textId="77777777" w:rsidR="000E760E" w:rsidRDefault="000E760E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E0D52CF" w14:textId="69B503F5" w:rsidR="00336E0F" w:rsidRDefault="00336E0F" w:rsidP="00CF757D">
      <w:pPr>
        <w:tabs>
          <w:tab w:val="left" w:pos="4536"/>
        </w:tabs>
        <w:jc w:val="center"/>
      </w:pPr>
      <w:r>
        <w:t xml:space="preserve">                                                              </w:t>
      </w:r>
      <w:r w:rsidR="00962155">
        <w:t xml:space="preserve">                                 </w:t>
      </w:r>
      <w:r>
        <w:t xml:space="preserve">  </w:t>
      </w:r>
    </w:p>
    <w:p w14:paraId="4EE78965" w14:textId="77777777" w:rsidR="007A666B" w:rsidRDefault="007A666B" w:rsidP="007A666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8519602" w14:textId="6B8BEDEE" w:rsidR="00663474" w:rsidRDefault="00663474" w:rsidP="003508C7">
      <w:pPr>
        <w:jc w:val="both"/>
      </w:pPr>
    </w:p>
    <w:p w14:paraId="67625DCD" w14:textId="77777777" w:rsidR="0039055D" w:rsidRDefault="0039055D" w:rsidP="0039055D">
      <w:pPr>
        <w:jc w:val="center"/>
        <w:rPr>
          <w:b/>
          <w:sz w:val="40"/>
          <w:szCs w:val="20"/>
        </w:rPr>
      </w:pPr>
      <w:r>
        <w:rPr>
          <w:b/>
          <w:sz w:val="40"/>
        </w:rPr>
        <w:t>P o z v á n k a</w:t>
      </w:r>
    </w:p>
    <w:p w14:paraId="43B561E8" w14:textId="77777777" w:rsidR="0039055D" w:rsidRDefault="0039055D" w:rsidP="0039055D">
      <w:pPr>
        <w:jc w:val="center"/>
        <w:rPr>
          <w:b/>
          <w:sz w:val="40"/>
        </w:rPr>
      </w:pPr>
    </w:p>
    <w:p w14:paraId="2079D25B" w14:textId="77777777" w:rsidR="0039055D" w:rsidRDefault="0039055D" w:rsidP="0039055D">
      <w:pPr>
        <w:jc w:val="center"/>
        <w:rPr>
          <w:b/>
          <w:sz w:val="36"/>
        </w:rPr>
      </w:pPr>
      <w:r>
        <w:rPr>
          <w:b/>
          <w:sz w:val="36"/>
        </w:rPr>
        <w:t xml:space="preserve">na schůzi obecního zastupitelstva, </w:t>
      </w:r>
    </w:p>
    <w:p w14:paraId="7C87B510" w14:textId="77777777" w:rsidR="0039055D" w:rsidRDefault="0039055D" w:rsidP="0039055D">
      <w:pPr>
        <w:jc w:val="center"/>
        <w:rPr>
          <w:b/>
          <w:sz w:val="36"/>
        </w:rPr>
      </w:pPr>
    </w:p>
    <w:p w14:paraId="0169B25B" w14:textId="721BA096" w:rsidR="00797422" w:rsidRDefault="0039055D" w:rsidP="0039055D">
      <w:pPr>
        <w:jc w:val="center"/>
        <w:rPr>
          <w:b/>
          <w:sz w:val="28"/>
        </w:rPr>
      </w:pPr>
      <w:r>
        <w:rPr>
          <w:b/>
          <w:sz w:val="28"/>
        </w:rPr>
        <w:t xml:space="preserve">která se koná dne </w:t>
      </w:r>
      <w:r w:rsidR="00797422">
        <w:rPr>
          <w:b/>
          <w:sz w:val="28"/>
        </w:rPr>
        <w:t>2</w:t>
      </w:r>
      <w:r w:rsidR="0033102B">
        <w:rPr>
          <w:b/>
          <w:sz w:val="28"/>
        </w:rPr>
        <w:t>4.6</w:t>
      </w:r>
      <w:r w:rsidR="00797422">
        <w:rPr>
          <w:b/>
          <w:sz w:val="28"/>
        </w:rPr>
        <w:t>.2020 od 19 hodin</w:t>
      </w:r>
    </w:p>
    <w:p w14:paraId="7D3A1601" w14:textId="6A66B63A" w:rsidR="0039055D" w:rsidRDefault="0039055D" w:rsidP="0039055D">
      <w:pPr>
        <w:jc w:val="center"/>
        <w:rPr>
          <w:b/>
          <w:sz w:val="28"/>
        </w:rPr>
      </w:pPr>
      <w:r>
        <w:rPr>
          <w:b/>
          <w:sz w:val="28"/>
        </w:rPr>
        <w:t xml:space="preserve"> na Obecním úřadě v Kostelním Hlavně</w:t>
      </w:r>
    </w:p>
    <w:p w14:paraId="7ED73DE8" w14:textId="77777777" w:rsidR="0039055D" w:rsidRDefault="0039055D" w:rsidP="0039055D">
      <w:pPr>
        <w:jc w:val="center"/>
        <w:rPr>
          <w:b/>
          <w:sz w:val="28"/>
        </w:rPr>
      </w:pPr>
    </w:p>
    <w:p w14:paraId="226EE086" w14:textId="77777777" w:rsidR="0039055D" w:rsidRDefault="0039055D" w:rsidP="0039055D">
      <w:pPr>
        <w:tabs>
          <w:tab w:val="left" w:pos="1988"/>
        </w:tabs>
        <w:rPr>
          <w:b/>
        </w:rPr>
      </w:pPr>
    </w:p>
    <w:p w14:paraId="12A8363F" w14:textId="77777777" w:rsidR="0039055D" w:rsidRDefault="0039055D" w:rsidP="0039055D">
      <w:pPr>
        <w:tabs>
          <w:tab w:val="left" w:pos="1988"/>
        </w:tabs>
        <w:rPr>
          <w:b/>
        </w:rPr>
      </w:pPr>
    </w:p>
    <w:p w14:paraId="5A35BFE3" w14:textId="77777777" w:rsidR="0039055D" w:rsidRDefault="0039055D" w:rsidP="0039055D">
      <w:pPr>
        <w:tabs>
          <w:tab w:val="left" w:pos="1988"/>
        </w:tabs>
        <w:rPr>
          <w:b/>
        </w:rPr>
      </w:pPr>
    </w:p>
    <w:p w14:paraId="078A96DB" w14:textId="77777777" w:rsidR="00EC6E23" w:rsidRPr="00F84FBB" w:rsidRDefault="0039055D" w:rsidP="00EC6E23">
      <w:pPr>
        <w:tabs>
          <w:tab w:val="left" w:pos="1988"/>
        </w:tabs>
        <w:rPr>
          <w:b/>
        </w:rPr>
      </w:pPr>
      <w:r>
        <w:rPr>
          <w:b/>
        </w:rPr>
        <w:t xml:space="preserve">          Program: </w:t>
      </w:r>
      <w:r>
        <w:rPr>
          <w:b/>
        </w:rPr>
        <w:tab/>
        <w:t>1</w:t>
      </w:r>
      <w:r w:rsidR="00EC6E23" w:rsidRPr="00F84FBB">
        <w:rPr>
          <w:b/>
        </w:rPr>
        <w:t>. Schválení programu</w:t>
      </w:r>
    </w:p>
    <w:p w14:paraId="6ACA104B" w14:textId="77777777" w:rsidR="00EC6E23" w:rsidRPr="00F84FBB" w:rsidRDefault="00EC6E23" w:rsidP="00EC6E23">
      <w:pPr>
        <w:tabs>
          <w:tab w:val="left" w:pos="1988"/>
        </w:tabs>
        <w:rPr>
          <w:b/>
        </w:rPr>
      </w:pPr>
      <w:r w:rsidRPr="00F84FBB">
        <w:rPr>
          <w:b/>
        </w:rPr>
        <w:tab/>
        <w:t>2. Zvolení ověřovatelů zápisu</w:t>
      </w:r>
    </w:p>
    <w:p w14:paraId="64E00B0C" w14:textId="77777777" w:rsidR="00EC6E23" w:rsidRDefault="00EC6E23" w:rsidP="00EC6E23">
      <w:pPr>
        <w:tabs>
          <w:tab w:val="left" w:pos="1988"/>
        </w:tabs>
        <w:rPr>
          <w:b/>
        </w:rPr>
      </w:pPr>
      <w:r w:rsidRPr="00F84FBB">
        <w:rPr>
          <w:b/>
        </w:rPr>
        <w:tab/>
        <w:t>3. Zpráva o činnostech od minulého veřejného zasedání</w:t>
      </w:r>
    </w:p>
    <w:p w14:paraId="0214CAAB" w14:textId="7A815817" w:rsidR="00EC6E23" w:rsidRDefault="00EC6E23" w:rsidP="00EC6E23">
      <w:pPr>
        <w:tabs>
          <w:tab w:val="left" w:pos="1988"/>
        </w:tabs>
        <w:rPr>
          <w:b/>
        </w:rPr>
      </w:pPr>
      <w:r>
        <w:rPr>
          <w:b/>
        </w:rPr>
        <w:tab/>
        <w:t>4. Projednání a schválení Zprávy o přezkoumání hospo</w:t>
      </w:r>
      <w:r>
        <w:rPr>
          <w:b/>
        </w:rPr>
        <w:t>d</w:t>
      </w:r>
      <w:r>
        <w:rPr>
          <w:b/>
        </w:rPr>
        <w:t>aření obce 201</w:t>
      </w:r>
      <w:r>
        <w:rPr>
          <w:b/>
        </w:rPr>
        <w:t>9</w:t>
      </w:r>
    </w:p>
    <w:p w14:paraId="7952DB15" w14:textId="7AABA17F" w:rsidR="00EC6E23" w:rsidRDefault="00EC6E23" w:rsidP="00EC6E23">
      <w:pPr>
        <w:tabs>
          <w:tab w:val="left" w:pos="1988"/>
        </w:tabs>
        <w:rPr>
          <w:b/>
        </w:rPr>
      </w:pPr>
      <w:r>
        <w:rPr>
          <w:b/>
        </w:rPr>
        <w:t xml:space="preserve">                                 5. Projednání a schválení závěrečného účtu obce za rok 2019</w:t>
      </w:r>
    </w:p>
    <w:p w14:paraId="3B1E2EF9" w14:textId="77777777" w:rsidR="00EC6E23" w:rsidRDefault="00EC6E23" w:rsidP="00EC6E23">
      <w:pPr>
        <w:tabs>
          <w:tab w:val="left" w:pos="1988"/>
        </w:tabs>
        <w:rPr>
          <w:b/>
        </w:rPr>
      </w:pPr>
      <w:r>
        <w:rPr>
          <w:b/>
        </w:rPr>
        <w:tab/>
      </w:r>
      <w:r>
        <w:rPr>
          <w:b/>
        </w:rPr>
        <w:t>6</w:t>
      </w:r>
      <w:r>
        <w:rPr>
          <w:b/>
        </w:rPr>
        <w:t xml:space="preserve">. Projednání a schválení </w:t>
      </w:r>
      <w:r>
        <w:rPr>
          <w:b/>
        </w:rPr>
        <w:t>úče</w:t>
      </w:r>
      <w:r>
        <w:rPr>
          <w:b/>
        </w:rPr>
        <w:t>tní závěrky obce</w:t>
      </w:r>
      <w:r>
        <w:rPr>
          <w:b/>
        </w:rPr>
        <w:t xml:space="preserve"> roku 2019</w:t>
      </w:r>
    </w:p>
    <w:p w14:paraId="72AFA689" w14:textId="1D8C2D3B" w:rsidR="00EC6E23" w:rsidRDefault="00EC6E23" w:rsidP="00EC6E23">
      <w:pPr>
        <w:tabs>
          <w:tab w:val="left" w:pos="1988"/>
        </w:tabs>
        <w:rPr>
          <w:b/>
        </w:rPr>
      </w:pPr>
      <w:r>
        <w:rPr>
          <w:b/>
        </w:rPr>
        <w:t xml:space="preserve">                                 7. Projednání a schválení účetní závěrky</w:t>
      </w:r>
      <w:r>
        <w:rPr>
          <w:b/>
        </w:rPr>
        <w:t xml:space="preserve"> ZŠ a MŠ</w:t>
      </w:r>
      <w:r>
        <w:rPr>
          <w:b/>
        </w:rPr>
        <w:t xml:space="preserve"> roku 2019</w:t>
      </w:r>
    </w:p>
    <w:p w14:paraId="5794BA40" w14:textId="2551F042" w:rsidR="00EC6E23" w:rsidRDefault="00EC6E23" w:rsidP="00EC6E23">
      <w:pPr>
        <w:tabs>
          <w:tab w:val="left" w:pos="1988"/>
        </w:tabs>
        <w:rPr>
          <w:b/>
        </w:rPr>
      </w:pPr>
      <w:r>
        <w:rPr>
          <w:b/>
        </w:rPr>
        <w:tab/>
      </w:r>
      <w:r>
        <w:rPr>
          <w:b/>
        </w:rPr>
        <w:t>8</w:t>
      </w:r>
      <w:r>
        <w:rPr>
          <w:b/>
        </w:rPr>
        <w:t>. Projednání a schválení rozpočtového opatření</w:t>
      </w:r>
      <w:r>
        <w:rPr>
          <w:b/>
        </w:rPr>
        <w:t xml:space="preserve"> č. 3</w:t>
      </w:r>
    </w:p>
    <w:p w14:paraId="7FBA09FB" w14:textId="76E026DD" w:rsidR="00EC6E23" w:rsidRDefault="00EC6E23" w:rsidP="00EC6E23">
      <w:pPr>
        <w:tabs>
          <w:tab w:val="left" w:pos="1988"/>
        </w:tabs>
        <w:rPr>
          <w:b/>
        </w:rPr>
      </w:pPr>
      <w:r>
        <w:rPr>
          <w:b/>
        </w:rPr>
        <w:tab/>
      </w:r>
      <w:r>
        <w:rPr>
          <w:b/>
        </w:rPr>
        <w:t>9</w:t>
      </w:r>
      <w:r>
        <w:rPr>
          <w:b/>
        </w:rPr>
        <w:t xml:space="preserve">. </w:t>
      </w:r>
      <w:r w:rsidRPr="00F84FBB">
        <w:rPr>
          <w:b/>
        </w:rPr>
        <w:t>Oznámení</w:t>
      </w:r>
    </w:p>
    <w:p w14:paraId="103FDA35" w14:textId="05B61238" w:rsidR="00EC6E23" w:rsidRPr="00EC6E23" w:rsidRDefault="00EC6E23" w:rsidP="00EC6E23">
      <w:pPr>
        <w:tabs>
          <w:tab w:val="left" w:pos="1988"/>
        </w:tabs>
        <w:rPr>
          <w:b/>
        </w:rPr>
      </w:pPr>
      <w:r>
        <w:rPr>
          <w:b/>
        </w:rPr>
        <w:t xml:space="preserve">                                 10. </w:t>
      </w:r>
      <w:r w:rsidRPr="00EC6E23">
        <w:rPr>
          <w:b/>
        </w:rPr>
        <w:t>Uzavření dohody o provedení práce s členem zastupitelstva</w:t>
      </w:r>
    </w:p>
    <w:p w14:paraId="1F1DCF22" w14:textId="7498C53D" w:rsidR="00EC6E23" w:rsidRDefault="00EC6E23" w:rsidP="00EC6E23">
      <w:pPr>
        <w:tabs>
          <w:tab w:val="left" w:pos="1988"/>
        </w:tabs>
        <w:rPr>
          <w:b/>
        </w:rPr>
      </w:pPr>
      <w:r w:rsidRPr="00F84FBB">
        <w:rPr>
          <w:b/>
        </w:rPr>
        <w:t xml:space="preserve">                               </w:t>
      </w:r>
      <w:r>
        <w:rPr>
          <w:b/>
        </w:rPr>
        <w:t xml:space="preserve">  </w:t>
      </w:r>
      <w:r>
        <w:rPr>
          <w:b/>
        </w:rPr>
        <w:t>11</w:t>
      </w:r>
      <w:r w:rsidRPr="00F84FBB">
        <w:rPr>
          <w:b/>
        </w:rPr>
        <w:t xml:space="preserve">. </w:t>
      </w:r>
      <w:r>
        <w:rPr>
          <w:b/>
        </w:rPr>
        <w:t>Žádosti</w:t>
      </w:r>
    </w:p>
    <w:p w14:paraId="55A00306" w14:textId="3C31A35B" w:rsidR="00EC6E23" w:rsidRPr="00F84FBB" w:rsidRDefault="00EC6E23" w:rsidP="00EC6E23">
      <w:pPr>
        <w:tabs>
          <w:tab w:val="left" w:pos="1988"/>
        </w:tabs>
        <w:rPr>
          <w:b/>
        </w:rPr>
      </w:pPr>
      <w:r>
        <w:rPr>
          <w:b/>
        </w:rPr>
        <w:t xml:space="preserve">                                 </w:t>
      </w:r>
      <w:r>
        <w:rPr>
          <w:b/>
        </w:rPr>
        <w:t>12</w:t>
      </w:r>
      <w:r>
        <w:rPr>
          <w:b/>
        </w:rPr>
        <w:t xml:space="preserve">. </w:t>
      </w:r>
      <w:r w:rsidRPr="00F84FBB">
        <w:rPr>
          <w:b/>
        </w:rPr>
        <w:t>Diskuse, dotazy, připomínky</w:t>
      </w:r>
    </w:p>
    <w:p w14:paraId="76A0D571" w14:textId="700A4B63" w:rsidR="00EC6E23" w:rsidRPr="00F84FBB" w:rsidRDefault="00EC6E23" w:rsidP="00EC6E23">
      <w:pPr>
        <w:tabs>
          <w:tab w:val="left" w:pos="1988"/>
        </w:tabs>
        <w:rPr>
          <w:b/>
        </w:rPr>
      </w:pPr>
      <w:r w:rsidRPr="00F84FBB">
        <w:rPr>
          <w:b/>
        </w:rPr>
        <w:t xml:space="preserve">                          </w:t>
      </w:r>
      <w:r>
        <w:rPr>
          <w:b/>
        </w:rPr>
        <w:t xml:space="preserve">  </w:t>
      </w:r>
      <w:r w:rsidRPr="00F84FBB">
        <w:rPr>
          <w:b/>
        </w:rPr>
        <w:t xml:space="preserve"> </w:t>
      </w:r>
      <w:r>
        <w:rPr>
          <w:b/>
        </w:rPr>
        <w:t xml:space="preserve">  </w:t>
      </w:r>
      <w:r w:rsidRPr="00F84FBB">
        <w:rPr>
          <w:b/>
        </w:rPr>
        <w:t xml:space="preserve">  </w:t>
      </w:r>
      <w:r>
        <w:rPr>
          <w:b/>
        </w:rPr>
        <w:t>13</w:t>
      </w:r>
      <w:r>
        <w:rPr>
          <w:b/>
        </w:rPr>
        <w:t>.</w:t>
      </w:r>
      <w:r w:rsidRPr="00F84FBB">
        <w:rPr>
          <w:b/>
        </w:rPr>
        <w:t xml:space="preserve"> Závěr</w:t>
      </w:r>
    </w:p>
    <w:p w14:paraId="23955B4E" w14:textId="13294F35" w:rsidR="0039055D" w:rsidRDefault="0039055D" w:rsidP="00EC6E23">
      <w:pPr>
        <w:tabs>
          <w:tab w:val="left" w:pos="1988"/>
        </w:tabs>
        <w:rPr>
          <w:b/>
        </w:rPr>
      </w:pPr>
    </w:p>
    <w:p w14:paraId="33DC90EF" w14:textId="77777777" w:rsidR="0039055D" w:rsidRDefault="0039055D" w:rsidP="0039055D">
      <w:pPr>
        <w:tabs>
          <w:tab w:val="left" w:pos="1988"/>
        </w:tabs>
        <w:rPr>
          <w:b/>
        </w:rPr>
      </w:pPr>
    </w:p>
    <w:p w14:paraId="2FB0F33F" w14:textId="77777777" w:rsidR="0039055D" w:rsidRDefault="0039055D" w:rsidP="0039055D">
      <w:pPr>
        <w:tabs>
          <w:tab w:val="left" w:pos="1988"/>
        </w:tabs>
        <w:rPr>
          <w:b/>
        </w:rPr>
      </w:pPr>
    </w:p>
    <w:p w14:paraId="4EB80FF5" w14:textId="55FB00DC" w:rsidR="0039055D" w:rsidRDefault="0039055D" w:rsidP="005F0900">
      <w:pPr>
        <w:tabs>
          <w:tab w:val="left" w:pos="6285"/>
        </w:tabs>
        <w:rPr>
          <w:b/>
        </w:rPr>
      </w:pPr>
    </w:p>
    <w:p w14:paraId="0648FCA7" w14:textId="77777777" w:rsidR="0039055D" w:rsidRDefault="0039055D" w:rsidP="0039055D">
      <w:pPr>
        <w:tabs>
          <w:tab w:val="left" w:pos="1988"/>
        </w:tabs>
        <w:rPr>
          <w:b/>
        </w:rPr>
      </w:pPr>
    </w:p>
    <w:p w14:paraId="3911538E" w14:textId="77777777" w:rsidR="0039055D" w:rsidRDefault="0039055D" w:rsidP="0039055D">
      <w:pPr>
        <w:tabs>
          <w:tab w:val="left" w:pos="1988"/>
        </w:tabs>
        <w:rPr>
          <w:b/>
        </w:rPr>
      </w:pPr>
      <w:r>
        <w:rPr>
          <w:b/>
        </w:rPr>
        <w:t xml:space="preserve">                                                                              Ing. Veronika Demešová</w:t>
      </w:r>
    </w:p>
    <w:p w14:paraId="68BF53F6" w14:textId="77777777" w:rsidR="0039055D" w:rsidRDefault="0039055D" w:rsidP="0039055D">
      <w:pPr>
        <w:tabs>
          <w:tab w:val="left" w:pos="1988"/>
        </w:tabs>
        <w:rPr>
          <w:b/>
        </w:rPr>
      </w:pPr>
      <w:r>
        <w:rPr>
          <w:b/>
        </w:rPr>
        <w:t xml:space="preserve">                                                                                           starostka</w:t>
      </w:r>
    </w:p>
    <w:p w14:paraId="0F04FB5B" w14:textId="77777777" w:rsidR="0039055D" w:rsidRDefault="0039055D" w:rsidP="0039055D">
      <w:pPr>
        <w:tabs>
          <w:tab w:val="left" w:pos="1988"/>
        </w:tabs>
      </w:pPr>
      <w:r>
        <w:t xml:space="preserve">  </w:t>
      </w:r>
    </w:p>
    <w:p w14:paraId="4D2B969E" w14:textId="77777777" w:rsidR="0039055D" w:rsidRDefault="0039055D" w:rsidP="0039055D">
      <w:pPr>
        <w:tabs>
          <w:tab w:val="left" w:pos="1988"/>
        </w:tabs>
      </w:pPr>
    </w:p>
    <w:p w14:paraId="1C3E0CF5" w14:textId="77777777" w:rsidR="0039055D" w:rsidRDefault="0039055D" w:rsidP="0039055D">
      <w:pPr>
        <w:tabs>
          <w:tab w:val="left" w:pos="1988"/>
        </w:tabs>
      </w:pPr>
    </w:p>
    <w:p w14:paraId="1383D984" w14:textId="77777777" w:rsidR="0039055D" w:rsidRDefault="0039055D" w:rsidP="0039055D">
      <w:pPr>
        <w:tabs>
          <w:tab w:val="left" w:pos="1988"/>
        </w:tabs>
        <w:rPr>
          <w:sz w:val="20"/>
          <w:szCs w:val="20"/>
        </w:rPr>
      </w:pPr>
    </w:p>
    <w:p w14:paraId="443C4D82" w14:textId="77777777" w:rsidR="0039055D" w:rsidRDefault="0039055D" w:rsidP="0039055D">
      <w:pPr>
        <w:tabs>
          <w:tab w:val="left" w:pos="1988"/>
        </w:tabs>
      </w:pPr>
    </w:p>
    <w:p w14:paraId="587642AD" w14:textId="216B1942" w:rsidR="0039055D" w:rsidRDefault="0039055D" w:rsidP="0039055D">
      <w:pPr>
        <w:tabs>
          <w:tab w:val="left" w:pos="1988"/>
        </w:tabs>
      </w:pPr>
      <w:proofErr w:type="gramStart"/>
      <w:r>
        <w:t xml:space="preserve">Vyvěšeno:   </w:t>
      </w:r>
      <w:proofErr w:type="gramEnd"/>
      <w:r>
        <w:t xml:space="preserve">  </w:t>
      </w:r>
      <w:r w:rsidR="00EC6E23">
        <w:t>16.6</w:t>
      </w:r>
      <w:r w:rsidR="005F0900">
        <w:t>.2020</w:t>
      </w:r>
    </w:p>
    <w:p w14:paraId="4BE8C781" w14:textId="77777777" w:rsidR="0039055D" w:rsidRDefault="0039055D" w:rsidP="0039055D">
      <w:pPr>
        <w:tabs>
          <w:tab w:val="left" w:pos="1988"/>
        </w:tabs>
      </w:pPr>
    </w:p>
    <w:p w14:paraId="3C3A85D7" w14:textId="663E2E41" w:rsidR="0039055D" w:rsidRDefault="0039055D" w:rsidP="0039055D">
      <w:pPr>
        <w:tabs>
          <w:tab w:val="left" w:pos="1988"/>
        </w:tabs>
      </w:pPr>
      <w:r>
        <w:t xml:space="preserve">Sejmuto:       </w:t>
      </w:r>
    </w:p>
    <w:p w14:paraId="7233A1A5" w14:textId="77777777" w:rsidR="0039055D" w:rsidRPr="00F65926" w:rsidRDefault="0039055D" w:rsidP="003508C7">
      <w:pPr>
        <w:jc w:val="both"/>
        <w:rPr>
          <w:rFonts w:asciiTheme="minorHAnsi" w:hAnsiTheme="minorHAnsi" w:cstheme="minorHAnsi"/>
        </w:rPr>
      </w:pPr>
    </w:p>
    <w:sectPr w:rsidR="0039055D" w:rsidRPr="00F65926" w:rsidSect="007E6C05">
      <w:headerReference w:type="default" r:id="rId7"/>
      <w:footerReference w:type="default" r:id="rId8"/>
      <w:pgSz w:w="11906" w:h="16838"/>
      <w:pgMar w:top="360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D389" w14:textId="77777777" w:rsidR="00812428" w:rsidRDefault="00812428" w:rsidP="008935A8">
      <w:r>
        <w:separator/>
      </w:r>
    </w:p>
  </w:endnote>
  <w:endnote w:type="continuationSeparator" w:id="0">
    <w:p w14:paraId="59392B32" w14:textId="77777777" w:rsidR="00812428" w:rsidRDefault="00812428" w:rsidP="0089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B99C" w14:textId="7AEBDADB" w:rsidR="0033102B" w:rsidRPr="00D831D4" w:rsidRDefault="0033102B" w:rsidP="00D831D4">
    <w:pPr>
      <w:pStyle w:val="Zpat"/>
      <w:tabs>
        <w:tab w:val="clear" w:pos="4536"/>
        <w:tab w:val="clear" w:pos="9072"/>
        <w:tab w:val="left" w:pos="1320"/>
      </w:tabs>
    </w:pPr>
    <w:hyperlink r:id="rId1" w:history="1">
      <w:r w:rsidRPr="002F4E84">
        <w:rPr>
          <w:rStyle w:val="Hypertextovodkaz"/>
        </w:rPr>
        <w:t>www.kostelnihlavno.cz</w:t>
      </w:r>
    </w:hyperlink>
    <w:r w:rsidRPr="00D831D4">
      <w:t xml:space="preserve">    </w:t>
    </w:r>
    <w:r>
      <w:tab/>
    </w:r>
    <w:r w:rsidRPr="00D831D4">
      <w:t xml:space="preserve">  </w:t>
    </w:r>
    <w:hyperlink r:id="rId2" w:history="1">
      <w:r w:rsidRPr="00D831D4">
        <w:rPr>
          <w:rStyle w:val="Hypertextovodkaz"/>
          <w:color w:val="auto"/>
          <w:u w:val="none"/>
        </w:rPr>
        <w:t>kostelnihlavno@tiscali.cz</w:t>
      </w:r>
    </w:hyperlink>
    <w:r w:rsidRPr="00D831D4">
      <w:t xml:space="preserve"> </w:t>
    </w:r>
    <w:r>
      <w:tab/>
    </w:r>
    <w:r>
      <w:tab/>
    </w:r>
    <w:r w:rsidRPr="00D831D4">
      <w:t xml:space="preserve">    tel. 326 971 0</w:t>
    </w:r>
    <w:r>
      <w:t>8</w:t>
    </w:r>
    <w:r w:rsidRPr="00D831D4">
      <w:t>2</w:t>
    </w:r>
  </w:p>
  <w:p w14:paraId="26B44D7F" w14:textId="77777777" w:rsidR="0033102B" w:rsidRPr="00D831D4" w:rsidRDefault="0033102B" w:rsidP="00D831D4">
    <w:pPr>
      <w:pStyle w:val="Zpat"/>
      <w:tabs>
        <w:tab w:val="clear" w:pos="4536"/>
        <w:tab w:val="clear" w:pos="9072"/>
        <w:tab w:val="left" w:pos="1320"/>
      </w:tabs>
      <w:jc w:val="center"/>
    </w:pPr>
    <w:r w:rsidRPr="00D831D4">
      <w:t xml:space="preserve"> IČO: 00238112</w:t>
    </w:r>
    <w:r>
      <w:t xml:space="preserve"> </w:t>
    </w:r>
    <w:r>
      <w:tab/>
    </w:r>
    <w:r>
      <w:tab/>
    </w:r>
    <w:r w:rsidRPr="00D831D4">
      <w:t xml:space="preserve"> DIČ: CZ00238112</w:t>
    </w:r>
    <w:r>
      <w:t xml:space="preserve"> </w:t>
    </w:r>
    <w:r>
      <w:tab/>
    </w:r>
    <w:r>
      <w:tab/>
    </w:r>
    <w:r w:rsidRPr="00D831D4">
      <w:t>Číslo účtu KB: 7524181/0100</w:t>
    </w:r>
  </w:p>
  <w:p w14:paraId="6E0DC0F9" w14:textId="77777777" w:rsidR="0033102B" w:rsidRDefault="0033102B" w:rsidP="003A44CB">
    <w:pPr>
      <w:pStyle w:val="Zpat"/>
      <w:tabs>
        <w:tab w:val="clear" w:pos="4536"/>
        <w:tab w:val="clear" w:pos="9072"/>
        <w:tab w:val="left" w:pos="13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43F14" w14:textId="77777777" w:rsidR="00812428" w:rsidRDefault="00812428" w:rsidP="008935A8">
      <w:r>
        <w:separator/>
      </w:r>
    </w:p>
  </w:footnote>
  <w:footnote w:type="continuationSeparator" w:id="0">
    <w:p w14:paraId="566BDBB7" w14:textId="77777777" w:rsidR="00812428" w:rsidRDefault="00812428" w:rsidP="0089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8D0C" w14:textId="77777777" w:rsidR="0033102B" w:rsidRDefault="0033102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25FBFF" wp14:editId="4B4127A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76325" cy="1190625"/>
          <wp:effectExtent l="0" t="0" r="9525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obce 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Obec </w:t>
    </w:r>
    <w:r>
      <w:t xml:space="preserve">Kostelní Hlavno </w:t>
    </w:r>
  </w:p>
  <w:p w14:paraId="5686E3B1" w14:textId="77777777" w:rsidR="0033102B" w:rsidRDefault="0033102B">
    <w:pPr>
      <w:pStyle w:val="Zhlav"/>
    </w:pPr>
    <w:r>
      <w:t>Kostelní Hlavno 12</w:t>
    </w:r>
  </w:p>
  <w:p w14:paraId="0FD9F171" w14:textId="77777777" w:rsidR="0033102B" w:rsidRDefault="0033102B">
    <w:pPr>
      <w:pStyle w:val="Zhlav"/>
    </w:pPr>
    <w:r>
      <w:t>294 76</w:t>
    </w:r>
  </w:p>
  <w:p w14:paraId="3710445C" w14:textId="77777777" w:rsidR="0033102B" w:rsidRDefault="0033102B">
    <w:pPr>
      <w:pStyle w:val="Zhlav"/>
    </w:pPr>
  </w:p>
  <w:p w14:paraId="061B3BC4" w14:textId="77777777" w:rsidR="0033102B" w:rsidRDefault="0033102B">
    <w:pPr>
      <w:pStyle w:val="Zhlav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5D27"/>
    <w:multiLevelType w:val="hybridMultilevel"/>
    <w:tmpl w:val="90C0A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5B67"/>
    <w:multiLevelType w:val="hybridMultilevel"/>
    <w:tmpl w:val="48F68724"/>
    <w:lvl w:ilvl="0" w:tplc="56BCD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F"/>
    <w:rsid w:val="00050968"/>
    <w:rsid w:val="00072F9E"/>
    <w:rsid w:val="00082E3A"/>
    <w:rsid w:val="000E760E"/>
    <w:rsid w:val="000F167B"/>
    <w:rsid w:val="001003CD"/>
    <w:rsid w:val="00103E6F"/>
    <w:rsid w:val="00124590"/>
    <w:rsid w:val="001523A2"/>
    <w:rsid w:val="00166D8B"/>
    <w:rsid w:val="001960A7"/>
    <w:rsid w:val="001B7A89"/>
    <w:rsid w:val="0020015E"/>
    <w:rsid w:val="0020030D"/>
    <w:rsid w:val="00205040"/>
    <w:rsid w:val="00270DB5"/>
    <w:rsid w:val="003042E6"/>
    <w:rsid w:val="0033102B"/>
    <w:rsid w:val="00334909"/>
    <w:rsid w:val="00336E0F"/>
    <w:rsid w:val="003508C7"/>
    <w:rsid w:val="00356942"/>
    <w:rsid w:val="00362BDE"/>
    <w:rsid w:val="00381A43"/>
    <w:rsid w:val="0039055D"/>
    <w:rsid w:val="003A44CB"/>
    <w:rsid w:val="003B4448"/>
    <w:rsid w:val="003B4BD8"/>
    <w:rsid w:val="003B6380"/>
    <w:rsid w:val="00424978"/>
    <w:rsid w:val="004347D7"/>
    <w:rsid w:val="00443450"/>
    <w:rsid w:val="004554E5"/>
    <w:rsid w:val="00461C05"/>
    <w:rsid w:val="00466BC0"/>
    <w:rsid w:val="004B6426"/>
    <w:rsid w:val="005048C0"/>
    <w:rsid w:val="00541BF3"/>
    <w:rsid w:val="00597792"/>
    <w:rsid w:val="005A2C88"/>
    <w:rsid w:val="005D218F"/>
    <w:rsid w:val="005F0900"/>
    <w:rsid w:val="00604ECB"/>
    <w:rsid w:val="0061385C"/>
    <w:rsid w:val="00635D1A"/>
    <w:rsid w:val="00636BC7"/>
    <w:rsid w:val="00663474"/>
    <w:rsid w:val="006819B6"/>
    <w:rsid w:val="00683B1F"/>
    <w:rsid w:val="006D5666"/>
    <w:rsid w:val="006E6870"/>
    <w:rsid w:val="00700235"/>
    <w:rsid w:val="0070321A"/>
    <w:rsid w:val="00705C5F"/>
    <w:rsid w:val="00722EC0"/>
    <w:rsid w:val="007302FC"/>
    <w:rsid w:val="007376B7"/>
    <w:rsid w:val="00760487"/>
    <w:rsid w:val="00780539"/>
    <w:rsid w:val="00782FFD"/>
    <w:rsid w:val="00797422"/>
    <w:rsid w:val="007A666B"/>
    <w:rsid w:val="007B7418"/>
    <w:rsid w:val="007E6C05"/>
    <w:rsid w:val="00806035"/>
    <w:rsid w:val="00812428"/>
    <w:rsid w:val="008935A8"/>
    <w:rsid w:val="008B2F0C"/>
    <w:rsid w:val="008B50EB"/>
    <w:rsid w:val="008E04CB"/>
    <w:rsid w:val="00903127"/>
    <w:rsid w:val="00947AC8"/>
    <w:rsid w:val="00962155"/>
    <w:rsid w:val="00975D84"/>
    <w:rsid w:val="0099203D"/>
    <w:rsid w:val="009A7CE1"/>
    <w:rsid w:val="009F4077"/>
    <w:rsid w:val="00A34910"/>
    <w:rsid w:val="00A56FAB"/>
    <w:rsid w:val="00A62AE0"/>
    <w:rsid w:val="00AC362E"/>
    <w:rsid w:val="00B00BF9"/>
    <w:rsid w:val="00B326AB"/>
    <w:rsid w:val="00B571B8"/>
    <w:rsid w:val="00B6677F"/>
    <w:rsid w:val="00B9557B"/>
    <w:rsid w:val="00BA1292"/>
    <w:rsid w:val="00BD1BD3"/>
    <w:rsid w:val="00C05D73"/>
    <w:rsid w:val="00C20283"/>
    <w:rsid w:val="00C6351B"/>
    <w:rsid w:val="00C645F4"/>
    <w:rsid w:val="00C77659"/>
    <w:rsid w:val="00C8201C"/>
    <w:rsid w:val="00C85516"/>
    <w:rsid w:val="00CC2373"/>
    <w:rsid w:val="00CC3197"/>
    <w:rsid w:val="00CF757D"/>
    <w:rsid w:val="00D02BB6"/>
    <w:rsid w:val="00D21F36"/>
    <w:rsid w:val="00D22E47"/>
    <w:rsid w:val="00D755C7"/>
    <w:rsid w:val="00D831D4"/>
    <w:rsid w:val="00D86F49"/>
    <w:rsid w:val="00E05C1B"/>
    <w:rsid w:val="00E46789"/>
    <w:rsid w:val="00E6078C"/>
    <w:rsid w:val="00E709C5"/>
    <w:rsid w:val="00EC6E23"/>
    <w:rsid w:val="00EE25EA"/>
    <w:rsid w:val="00EE5836"/>
    <w:rsid w:val="00F21AFF"/>
    <w:rsid w:val="00F63BEE"/>
    <w:rsid w:val="00F65926"/>
    <w:rsid w:val="00F65EBE"/>
    <w:rsid w:val="00F9321F"/>
    <w:rsid w:val="00FC5549"/>
    <w:rsid w:val="00FE6459"/>
    <w:rsid w:val="00FE6BB2"/>
    <w:rsid w:val="00FF25AC"/>
    <w:rsid w:val="00FF2C80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AEC6E"/>
  <w15:chartTrackingRefBased/>
  <w15:docId w15:val="{A76B22F0-E71B-4FAA-BA3D-96A4FB0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7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5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3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4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5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5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44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44C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955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76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0E76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~"/>
    <w:basedOn w:val="Normln"/>
    <w:rsid w:val="00CC2373"/>
    <w:pPr>
      <w:widowControl w:val="0"/>
      <w:spacing w:after="115" w:line="276" w:lineRule="auto"/>
      <w:ind w:firstLine="480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C23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3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3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3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3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telnihlavno@tiscali.cz" TargetMode="External"/><Relationship Id="rId1" Type="http://schemas.openxmlformats.org/officeDocument/2006/relationships/hyperlink" Target="http://www.kostelnihlav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Podlipný</dc:creator>
  <cp:keywords/>
  <dc:description/>
  <cp:lastModifiedBy>Ing. Veronika Demešová</cp:lastModifiedBy>
  <cp:revision>2</cp:revision>
  <cp:lastPrinted>2019-05-28T09:24:00Z</cp:lastPrinted>
  <dcterms:created xsi:type="dcterms:W3CDTF">2020-06-16T19:07:00Z</dcterms:created>
  <dcterms:modified xsi:type="dcterms:W3CDTF">2020-06-16T19:07:00Z</dcterms:modified>
</cp:coreProperties>
</file>